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E73C4" w:rsidRDefault="00F84AE7">
      <w:pPr>
        <w:jc w:val="center"/>
        <w:rPr>
          <w:rFonts w:ascii="ＭＳ ゴシック" w:eastAsia="ＭＳ ゴシック" w:hAnsi="ＭＳ ゴシック" w:cs="ＭＳ ゴシック"/>
          <w:sz w:val="24"/>
          <w:szCs w:val="24"/>
        </w:rPr>
      </w:pPr>
      <w:r>
        <w:rPr>
          <w:rFonts w:ascii="ＭＳ ゴシック" w:eastAsia="ＭＳ ゴシック" w:hAnsi="ＭＳ ゴシック" w:cs="ＭＳ ゴシック"/>
          <w:sz w:val="24"/>
          <w:szCs w:val="24"/>
        </w:rPr>
        <w:t>【第２回】令和８年度三重県介護現場の生産性向上に向けた</w:t>
      </w:r>
    </w:p>
    <w:p w14:paraId="00000002" w14:textId="77777777" w:rsidR="00AE73C4" w:rsidRDefault="00F84AE7">
      <w:pPr>
        <w:jc w:val="center"/>
        <w:rPr>
          <w:rFonts w:ascii="ＭＳ ゴシック" w:eastAsia="ＭＳ ゴシック" w:hAnsi="ＭＳ ゴシック" w:cs="ＭＳ ゴシック"/>
          <w:sz w:val="24"/>
          <w:szCs w:val="24"/>
        </w:rPr>
      </w:pPr>
      <w:r>
        <w:rPr>
          <w:rFonts w:ascii="ＭＳ ゴシック" w:eastAsia="ＭＳ ゴシック" w:hAnsi="ＭＳ ゴシック" w:cs="ＭＳ ゴシック"/>
          <w:sz w:val="24"/>
          <w:szCs w:val="24"/>
        </w:rPr>
        <w:t xml:space="preserve"> 介護ロボット・ICT機器展示会開催要項</w:t>
      </w:r>
    </w:p>
    <w:p w14:paraId="00000003" w14:textId="77777777" w:rsidR="00AE73C4" w:rsidRDefault="00AE73C4"/>
    <w:p w14:paraId="00000004" w14:textId="77777777" w:rsidR="00AE73C4" w:rsidRDefault="00F84AE7">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１　目的</w:t>
      </w:r>
    </w:p>
    <w:p w14:paraId="00000005" w14:textId="77777777" w:rsidR="00AE73C4" w:rsidRDefault="00F84AE7">
      <w:pPr>
        <w:ind w:left="430" w:hanging="220"/>
        <w:rPr>
          <w:rFonts w:ascii="ＭＳ Ｐ明朝" w:eastAsia="ＭＳ Ｐ明朝" w:hAnsi="ＭＳ Ｐ明朝" w:cs="ＭＳ Ｐ明朝"/>
          <w:sz w:val="22"/>
          <w:szCs w:val="22"/>
        </w:rPr>
      </w:pPr>
      <w:r>
        <w:rPr>
          <w:rFonts w:ascii="ＭＳ ゴシック" w:eastAsia="ＭＳ ゴシック" w:hAnsi="ＭＳ ゴシック" w:cs="ＭＳ ゴシック"/>
          <w:sz w:val="22"/>
          <w:szCs w:val="22"/>
        </w:rPr>
        <w:t xml:space="preserve">　　</w:t>
      </w:r>
      <w:r>
        <w:rPr>
          <w:rFonts w:ascii="ＭＳ Ｐ明朝" w:eastAsia="ＭＳ Ｐ明朝" w:hAnsi="ＭＳ Ｐ明朝" w:cs="ＭＳ Ｐ明朝"/>
          <w:sz w:val="22"/>
          <w:szCs w:val="22"/>
        </w:rPr>
        <w:t>介護分野における生産性向上に取り組む意義として、介護人材の不足と介護の質の向上や働きやすい職場づくりを推進するための業務改善を支援する。</w:t>
      </w:r>
    </w:p>
    <w:p w14:paraId="00000006" w14:textId="77777777" w:rsidR="00AE73C4" w:rsidRDefault="00F84AE7">
      <w:pPr>
        <w:ind w:left="42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今後、生産性向上を目指すにあたっての業務改善、そこでの大きな支援ツールとなる介護ロボット・ICT機器の活用についての展示会を実施する。</w:t>
      </w:r>
    </w:p>
    <w:p w14:paraId="00000007" w14:textId="77777777" w:rsidR="00AE73C4" w:rsidRDefault="00AE73C4">
      <w:pPr>
        <w:ind w:firstLine="220"/>
        <w:rPr>
          <w:rFonts w:ascii="ＭＳ Ｐ明朝" w:eastAsia="ＭＳ Ｐ明朝" w:hAnsi="ＭＳ Ｐ明朝" w:cs="ＭＳ Ｐ明朝"/>
          <w:sz w:val="22"/>
          <w:szCs w:val="22"/>
        </w:rPr>
      </w:pPr>
    </w:p>
    <w:p w14:paraId="00000008" w14:textId="77777777" w:rsidR="00AE73C4" w:rsidRDefault="00F84AE7">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２　開催日程</w:t>
      </w:r>
    </w:p>
    <w:p w14:paraId="19630C98" w14:textId="77777777" w:rsidR="00774954" w:rsidRPr="00337A7B" w:rsidRDefault="00F84AE7" w:rsidP="00774954">
      <w:pPr>
        <w:tabs>
          <w:tab w:val="left" w:pos="7500"/>
        </w:tabs>
        <w:ind w:left="42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w:t>
      </w:r>
      <w:r w:rsidR="00774954" w:rsidRPr="00337A7B">
        <w:rPr>
          <w:rFonts w:ascii="ＭＳ Ｐ明朝" w:eastAsia="ＭＳ Ｐ明朝" w:hAnsi="ＭＳ Ｐ明朝" w:cs="ＭＳ Ｐ明朝"/>
          <w:sz w:val="22"/>
          <w:szCs w:val="22"/>
        </w:rPr>
        <w:t>日時：令和８年１０月７日（水）　11:00～1</w:t>
      </w:r>
      <w:r w:rsidR="00774954">
        <w:rPr>
          <w:rFonts w:ascii="ＭＳ Ｐ明朝" w:eastAsia="ＭＳ Ｐ明朝" w:hAnsi="ＭＳ Ｐ明朝" w:cs="ＭＳ Ｐ明朝" w:hint="eastAsia"/>
          <w:sz w:val="22"/>
          <w:szCs w:val="22"/>
        </w:rPr>
        <w:t>6</w:t>
      </w:r>
      <w:r w:rsidR="00774954" w:rsidRPr="00337A7B">
        <w:rPr>
          <w:rFonts w:ascii="ＭＳ Ｐ明朝" w:eastAsia="ＭＳ Ｐ明朝" w:hAnsi="ＭＳ Ｐ明朝" w:cs="ＭＳ Ｐ明朝"/>
          <w:sz w:val="22"/>
          <w:szCs w:val="22"/>
        </w:rPr>
        <w:t>:00</w:t>
      </w:r>
      <w:r w:rsidR="00774954" w:rsidRPr="00337A7B">
        <w:rPr>
          <w:rFonts w:ascii="ＭＳ Ｐ明朝" w:eastAsia="ＭＳ Ｐ明朝" w:hAnsi="ＭＳ Ｐ明朝" w:cs="ＭＳ Ｐ明朝"/>
          <w:sz w:val="22"/>
          <w:szCs w:val="22"/>
        </w:rPr>
        <w:tab/>
      </w:r>
    </w:p>
    <w:p w14:paraId="07E6D965" w14:textId="77777777" w:rsidR="00774954" w:rsidRPr="00337A7B" w:rsidRDefault="00774954" w:rsidP="00774954">
      <w:pPr>
        <w:ind w:firstLineChars="400" w:firstLine="880"/>
        <w:rPr>
          <w:rFonts w:ascii="ＭＳ Ｐ明朝" w:eastAsia="ＭＳ Ｐ明朝" w:hAnsi="ＭＳ Ｐ明朝" w:cs="ＭＳ Ｐ明朝" w:hint="eastAsia"/>
          <w:sz w:val="22"/>
          <w:szCs w:val="22"/>
        </w:rPr>
      </w:pPr>
      <w:r w:rsidRPr="00337A7B">
        <w:rPr>
          <w:rFonts w:ascii="ＭＳ Ｐ明朝" w:eastAsia="ＭＳ Ｐ明朝" w:hAnsi="ＭＳ Ｐ明朝" w:cs="ＭＳ Ｐ明朝"/>
          <w:sz w:val="22"/>
          <w:szCs w:val="22"/>
        </w:rPr>
        <w:t>場所：</w:t>
      </w:r>
      <w:r>
        <w:rPr>
          <w:rFonts w:ascii="ＭＳ Ｐ明朝" w:eastAsia="ＭＳ Ｐ明朝" w:hAnsi="ＭＳ Ｐ明朝" w:cs="ＭＳ Ｐ明朝" w:hint="eastAsia"/>
          <w:sz w:val="22"/>
          <w:szCs w:val="22"/>
        </w:rPr>
        <w:t>三重県総合文化センター</w:t>
      </w:r>
    </w:p>
    <w:p w14:paraId="3E2EB7AE" w14:textId="77777777" w:rsidR="00774954" w:rsidRPr="00337A7B" w:rsidRDefault="00774954" w:rsidP="00774954">
      <w:pPr>
        <w:ind w:firstLine="770"/>
        <w:rPr>
          <w:rFonts w:ascii="ＭＳ Ｐ明朝" w:eastAsia="ＭＳ Ｐ明朝" w:hAnsi="ＭＳ Ｐ明朝" w:cs="ＭＳ Ｐ明朝"/>
          <w:sz w:val="22"/>
          <w:szCs w:val="22"/>
        </w:rPr>
      </w:pPr>
      <w:r w:rsidRPr="00337A7B">
        <w:rPr>
          <w:rFonts w:ascii="ＭＳ Ｐ明朝" w:eastAsia="ＭＳ Ｐ明朝" w:hAnsi="ＭＳ Ｐ明朝" w:cs="ＭＳ Ｐ明朝"/>
          <w:sz w:val="22"/>
          <w:szCs w:val="22"/>
        </w:rPr>
        <w:t xml:space="preserve">　 　　（</w:t>
      </w:r>
      <w:r>
        <w:rPr>
          <w:rFonts w:ascii="ＭＳ Ｐ明朝" w:eastAsia="ＭＳ Ｐ明朝" w:hAnsi="ＭＳ Ｐ明朝" w:cs="ＭＳ Ｐ明朝" w:hint="eastAsia"/>
          <w:sz w:val="22"/>
          <w:szCs w:val="22"/>
        </w:rPr>
        <w:t>三重県津市一身田上津部田1234</w:t>
      </w:r>
      <w:r w:rsidRPr="00337A7B">
        <w:rPr>
          <w:rFonts w:ascii="ＭＳ Ｐ明朝" w:eastAsia="ＭＳ Ｐ明朝" w:hAnsi="ＭＳ Ｐ明朝" w:cs="ＭＳ Ｐ明朝"/>
          <w:sz w:val="22"/>
          <w:szCs w:val="22"/>
        </w:rPr>
        <w:t>）</w:t>
      </w:r>
    </w:p>
    <w:p w14:paraId="0000000C" w14:textId="21496CB3" w:rsidR="00AE73C4" w:rsidRPr="00774954" w:rsidRDefault="00AE73C4" w:rsidP="00774954">
      <w:pPr>
        <w:tabs>
          <w:tab w:val="left" w:pos="7500"/>
        </w:tabs>
        <w:ind w:left="420" w:firstLine="220"/>
        <w:rPr>
          <w:rFonts w:ascii="ＭＳ Ｐ明朝" w:eastAsia="ＭＳ Ｐ明朝" w:hAnsi="ＭＳ Ｐ明朝" w:cs="ＭＳ Ｐ明朝"/>
          <w:sz w:val="22"/>
          <w:szCs w:val="22"/>
        </w:rPr>
      </w:pPr>
    </w:p>
    <w:p w14:paraId="0000000D" w14:textId="77777777" w:rsidR="00AE73C4" w:rsidRDefault="00F84AE7">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３　対象</w:t>
      </w:r>
    </w:p>
    <w:p w14:paraId="0000000E" w14:textId="77777777" w:rsidR="00AE73C4" w:rsidRDefault="00F84AE7">
      <w:pPr>
        <w:ind w:left="4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県内介護事業所等</w:t>
      </w:r>
    </w:p>
    <w:p w14:paraId="0000000F" w14:textId="77777777" w:rsidR="00AE73C4" w:rsidRDefault="00AE73C4">
      <w:pPr>
        <w:rPr>
          <w:rFonts w:ascii="ＭＳ Ｐ明朝" w:eastAsia="ＭＳ Ｐ明朝" w:hAnsi="ＭＳ Ｐ明朝" w:cs="ＭＳ Ｐ明朝"/>
          <w:sz w:val="22"/>
          <w:szCs w:val="22"/>
        </w:rPr>
      </w:pPr>
    </w:p>
    <w:p w14:paraId="00000010" w14:textId="77777777" w:rsidR="00AE73C4" w:rsidRDefault="00F84AE7">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４　展示会の内容</w:t>
      </w:r>
    </w:p>
    <w:p w14:paraId="3B949389" w14:textId="77777777" w:rsidR="00774954" w:rsidRPr="00337A7B" w:rsidRDefault="00774954" w:rsidP="00774954">
      <w:pPr>
        <w:ind w:left="640" w:hanging="220"/>
        <w:rPr>
          <w:rFonts w:ascii="ＭＳ Ｐ明朝" w:eastAsia="ＭＳ Ｐ明朝" w:hAnsi="ＭＳ Ｐ明朝" w:cs="ＭＳ Ｐ明朝" w:hint="eastAsia"/>
          <w:sz w:val="22"/>
          <w:szCs w:val="22"/>
        </w:rPr>
      </w:pPr>
      <w:r w:rsidRPr="00337A7B">
        <w:rPr>
          <w:rFonts w:ascii="ＭＳ Ｐ明朝" w:eastAsia="ＭＳ Ｐ明朝" w:hAnsi="ＭＳ Ｐ明朝" w:cs="ＭＳ Ｐ明朝"/>
          <w:sz w:val="22"/>
          <w:szCs w:val="22"/>
        </w:rPr>
        <w:t>会場：</w:t>
      </w:r>
      <w:r>
        <w:rPr>
          <w:rFonts w:ascii="ＭＳ Ｐ明朝" w:eastAsia="ＭＳ Ｐ明朝" w:hAnsi="ＭＳ Ｐ明朝" w:cs="ＭＳ Ｐ明朝" w:hint="eastAsia"/>
          <w:sz w:val="22"/>
          <w:szCs w:val="22"/>
        </w:rPr>
        <w:t>第1.2ギャラリー（文化会館棟2階）</w:t>
      </w:r>
    </w:p>
    <w:p w14:paraId="4DECBE0B" w14:textId="77777777" w:rsidR="00774954" w:rsidRPr="00337A7B" w:rsidRDefault="00774954" w:rsidP="00774954">
      <w:pPr>
        <w:ind w:left="640" w:hanging="220"/>
        <w:rPr>
          <w:rFonts w:ascii="ＭＳ Ｐ明朝" w:eastAsia="ＭＳ Ｐ明朝" w:hAnsi="ＭＳ Ｐ明朝" w:cs="ＭＳ Ｐ明朝"/>
          <w:sz w:val="22"/>
          <w:szCs w:val="22"/>
        </w:rPr>
      </w:pPr>
      <w:r w:rsidRPr="00337A7B">
        <w:rPr>
          <w:rFonts w:ascii="ＭＳ Ｐ明朝" w:eastAsia="ＭＳ Ｐ明朝" w:hAnsi="ＭＳ Ｐ明朝" w:cs="ＭＳ Ｐ明朝"/>
          <w:sz w:val="22"/>
          <w:szCs w:val="22"/>
        </w:rPr>
        <w:t>時間：11：00～1</w:t>
      </w:r>
      <w:r>
        <w:rPr>
          <w:rFonts w:ascii="ＭＳ Ｐ明朝" w:eastAsia="ＭＳ Ｐ明朝" w:hAnsi="ＭＳ Ｐ明朝" w:cs="ＭＳ Ｐ明朝" w:hint="eastAsia"/>
          <w:sz w:val="22"/>
          <w:szCs w:val="22"/>
        </w:rPr>
        <w:t>６</w:t>
      </w:r>
      <w:r w:rsidRPr="00337A7B">
        <w:rPr>
          <w:rFonts w:ascii="ＭＳ Ｐ明朝" w:eastAsia="ＭＳ Ｐ明朝" w:hAnsi="ＭＳ Ｐ明朝" w:cs="ＭＳ Ｐ明朝"/>
          <w:sz w:val="22"/>
          <w:szCs w:val="22"/>
        </w:rPr>
        <w:t>：00</w:t>
      </w:r>
    </w:p>
    <w:p w14:paraId="0E438C95" w14:textId="77777777" w:rsidR="00774954" w:rsidRDefault="00774954" w:rsidP="00774954">
      <w:pPr>
        <w:ind w:left="640" w:hanging="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参加企業：</w:t>
      </w:r>
      <w:r>
        <w:rPr>
          <w:rFonts w:ascii="ＭＳ Ｐ明朝" w:eastAsia="ＭＳ Ｐ明朝" w:hAnsi="ＭＳ Ｐ明朝" w:cs="ＭＳ Ｐ明朝" w:hint="eastAsia"/>
          <w:sz w:val="22"/>
          <w:szCs w:val="22"/>
        </w:rPr>
        <w:t>４０</w:t>
      </w:r>
      <w:r>
        <w:rPr>
          <w:rFonts w:ascii="ＭＳ Ｐ明朝" w:eastAsia="ＭＳ Ｐ明朝" w:hAnsi="ＭＳ Ｐ明朝" w:cs="ＭＳ Ｐ明朝"/>
          <w:sz w:val="22"/>
          <w:szCs w:val="22"/>
        </w:rPr>
        <w:t>社程度（９大介護分野他）</w:t>
      </w:r>
    </w:p>
    <w:p w14:paraId="00000014" w14:textId="77777777" w:rsidR="00AE73C4" w:rsidRDefault="00F84AE7">
      <w:pPr>
        <w:ind w:left="640" w:hanging="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参加企業は、みえ介護生産性向上支援センターのHP（</w:t>
      </w:r>
      <w:hyperlink r:id="rId6">
        <w:r>
          <w:rPr>
            <w:rFonts w:ascii="ＭＳ Ｐ明朝" w:eastAsia="ＭＳ Ｐ明朝" w:hAnsi="ＭＳ Ｐ明朝" w:cs="ＭＳ Ｐ明朝"/>
            <w:color w:val="000000"/>
            <w:sz w:val="22"/>
            <w:szCs w:val="22"/>
            <w:u w:val="single"/>
          </w:rPr>
          <w:t>https://www.kaigo-center.or.jp/shibu/mie/contents/13.html</w:t>
        </w:r>
      </w:hyperlink>
      <w:r>
        <w:rPr>
          <w:rFonts w:ascii="ＭＳ Ｐ明朝" w:eastAsia="ＭＳ Ｐ明朝" w:hAnsi="ＭＳ Ｐ明朝" w:cs="ＭＳ Ｐ明朝"/>
          <w:sz w:val="22"/>
          <w:szCs w:val="22"/>
        </w:rPr>
        <w:t>）上で公募する。</w:t>
      </w:r>
    </w:p>
    <w:p w14:paraId="00000015" w14:textId="77777777" w:rsidR="00AE73C4" w:rsidRDefault="00F84AE7">
      <w:pPr>
        <w:ind w:firstLine="44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なお、同時に介護現場の生産性向上に向けた研修会を開催します。</w:t>
      </w:r>
    </w:p>
    <w:p w14:paraId="00000016" w14:textId="77777777" w:rsidR="00AE73C4" w:rsidRDefault="00F84AE7">
      <w:pPr>
        <w:ind w:firstLine="440"/>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【出展に関する具体的な内容】</w:t>
      </w:r>
    </w:p>
    <w:p w14:paraId="00000017" w14:textId="77777777" w:rsidR="00AE73C4" w:rsidRDefault="00F84AE7">
      <w:pPr>
        <w:numPr>
          <w:ilvl w:val="0"/>
          <w:numId w:val="1"/>
        </w:numPr>
        <w:pBdr>
          <w:top w:val="nil"/>
          <w:left w:val="nil"/>
          <w:bottom w:val="nil"/>
          <w:right w:val="nil"/>
          <w:between w:val="nil"/>
        </w:pBdr>
        <w:rPr>
          <w:rFonts w:ascii="ＭＳ Ｐ明朝" w:eastAsia="ＭＳ Ｐ明朝" w:hAnsi="ＭＳ Ｐ明朝" w:cs="ＭＳ Ｐ明朝"/>
          <w:color w:val="000000"/>
          <w:sz w:val="22"/>
          <w:szCs w:val="22"/>
        </w:rPr>
      </w:pPr>
      <w:bookmarkStart w:id="0" w:name="_heading=h.lblpvwvi8zpq" w:colFirst="0" w:colLast="0"/>
      <w:bookmarkEnd w:id="0"/>
      <w:r>
        <w:rPr>
          <w:rFonts w:ascii="ＭＳ Ｐ明朝" w:eastAsia="ＭＳ Ｐ明朝" w:hAnsi="ＭＳ Ｐ明朝" w:cs="ＭＳ Ｐ明朝"/>
          <w:color w:val="000000"/>
          <w:sz w:val="22"/>
          <w:szCs w:val="22"/>
        </w:rPr>
        <w:t>出展料 　　　：　無料</w:t>
      </w:r>
    </w:p>
    <w:p w14:paraId="00000018" w14:textId="5245A81B" w:rsidR="00AE73C4" w:rsidRDefault="00F84AE7">
      <w:pPr>
        <w:numPr>
          <w:ilvl w:val="0"/>
          <w:numId w:val="1"/>
        </w:numPr>
        <w:pBdr>
          <w:top w:val="nil"/>
          <w:left w:val="nil"/>
          <w:bottom w:val="nil"/>
          <w:right w:val="nil"/>
          <w:between w:val="nil"/>
        </w:pBdr>
        <w:rPr>
          <w:rFonts w:ascii="ＭＳ Ｐ明朝" w:eastAsia="ＭＳ Ｐ明朝" w:hAnsi="ＭＳ Ｐ明朝" w:cs="ＭＳ Ｐ明朝"/>
          <w:color w:val="000000"/>
          <w:sz w:val="22"/>
          <w:szCs w:val="22"/>
        </w:rPr>
      </w:pPr>
      <w:r>
        <w:rPr>
          <w:rFonts w:ascii="ＭＳ Ｐ明朝" w:eastAsia="ＭＳ Ｐ明朝" w:hAnsi="ＭＳ Ｐ明朝" w:cs="ＭＳ Ｐ明朝"/>
          <w:color w:val="000000"/>
          <w:sz w:val="22"/>
          <w:szCs w:val="22"/>
        </w:rPr>
        <w:t xml:space="preserve">募集　   　　：　</w:t>
      </w:r>
      <w:r w:rsidR="00774954">
        <w:rPr>
          <w:rFonts w:ascii="ＭＳ Ｐ明朝" w:eastAsia="ＭＳ Ｐ明朝" w:hAnsi="ＭＳ Ｐ明朝" w:cs="ＭＳ Ｐ明朝" w:hint="eastAsia"/>
          <w:sz w:val="22"/>
          <w:szCs w:val="22"/>
        </w:rPr>
        <w:t>４</w:t>
      </w:r>
      <w:r>
        <w:rPr>
          <w:rFonts w:ascii="ＭＳ Ｐ明朝" w:eastAsia="ＭＳ Ｐ明朝" w:hAnsi="ＭＳ Ｐ明朝" w:cs="ＭＳ Ｐ明朝"/>
          <w:sz w:val="22"/>
          <w:szCs w:val="22"/>
        </w:rPr>
        <w:t>０</w:t>
      </w:r>
      <w:r>
        <w:rPr>
          <w:rFonts w:ascii="ＭＳ Ｐ明朝" w:eastAsia="ＭＳ Ｐ明朝" w:hAnsi="ＭＳ Ｐ明朝" w:cs="ＭＳ Ｐ明朝"/>
          <w:color w:val="000000"/>
          <w:sz w:val="22"/>
          <w:szCs w:val="22"/>
        </w:rPr>
        <w:t>社程度</w:t>
      </w:r>
    </w:p>
    <w:p w14:paraId="00000019" w14:textId="77777777" w:rsidR="00AE73C4" w:rsidRDefault="00F84AE7">
      <w:pPr>
        <w:ind w:left="630"/>
        <w:rPr>
          <w:rFonts w:ascii="ＭＳ Ｐ明朝" w:eastAsia="ＭＳ Ｐ明朝" w:hAnsi="ＭＳ Ｐ明朝" w:cs="ＭＳ Ｐ明朝"/>
          <w:color w:val="FF0000"/>
          <w:sz w:val="22"/>
          <w:szCs w:val="22"/>
        </w:rPr>
      </w:pPr>
      <w:r>
        <w:rPr>
          <w:rFonts w:ascii="ＭＳ Ｐ明朝" w:eastAsia="ＭＳ Ｐ明朝" w:hAnsi="ＭＳ Ｐ明朝" w:cs="ＭＳ Ｐ明朝"/>
          <w:sz w:val="22"/>
          <w:szCs w:val="22"/>
        </w:rPr>
        <w:t>③　展示ブース　： 幅２M　/　奥行２M　程度</w:t>
      </w:r>
    </w:p>
    <w:p w14:paraId="0000001A" w14:textId="77777777" w:rsidR="00AE73C4" w:rsidRDefault="00F84AE7">
      <w:pPr>
        <w:ind w:left="860" w:hanging="44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＊出展いただく企業の数・内容によって、展示スペースの変更・調整をさせていただく場合があります。</w:t>
      </w:r>
    </w:p>
    <w:p w14:paraId="0000001B" w14:textId="77777777" w:rsidR="00AE73C4" w:rsidRDefault="00F84AE7">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④　準備備品（主催者で用意するもの）</w:t>
      </w:r>
    </w:p>
    <w:p w14:paraId="0000001C" w14:textId="77777777" w:rsidR="00AE73C4" w:rsidRDefault="00F84AE7">
      <w:pPr>
        <w:pBdr>
          <w:top w:val="nil"/>
          <w:left w:val="nil"/>
          <w:bottom w:val="nil"/>
          <w:right w:val="nil"/>
          <w:between w:val="nil"/>
        </w:pBdr>
        <w:ind w:left="940"/>
        <w:rPr>
          <w:rFonts w:ascii="ＭＳ Ｐ明朝" w:eastAsia="ＭＳ Ｐ明朝" w:hAnsi="ＭＳ Ｐ明朝" w:cs="ＭＳ Ｐ明朝"/>
          <w:color w:val="000000"/>
          <w:sz w:val="22"/>
          <w:szCs w:val="22"/>
        </w:rPr>
      </w:pPr>
      <w:r>
        <w:rPr>
          <w:rFonts w:ascii="ＭＳ Ｐ明朝" w:eastAsia="ＭＳ Ｐ明朝" w:hAnsi="ＭＳ Ｐ明朝" w:cs="ＭＳ Ｐ明朝"/>
          <w:color w:val="000000"/>
          <w:sz w:val="22"/>
          <w:szCs w:val="22"/>
        </w:rPr>
        <w:t>長机１台、椅子２脚は、主催者側で準備し、展示品・パンフレット等</w:t>
      </w:r>
      <w:r>
        <w:rPr>
          <w:rFonts w:ascii="ＭＳ Ｐ明朝" w:eastAsia="ＭＳ Ｐ明朝" w:hAnsi="ＭＳ Ｐ明朝" w:cs="ＭＳ Ｐ明朝"/>
          <w:color w:val="FF0000"/>
          <w:sz w:val="22"/>
          <w:szCs w:val="22"/>
        </w:rPr>
        <w:t>、</w:t>
      </w:r>
      <w:r>
        <w:rPr>
          <w:rFonts w:ascii="ＭＳ Ｐ明朝" w:eastAsia="ＭＳ Ｐ明朝" w:hAnsi="ＭＳ Ｐ明朝" w:cs="ＭＳ Ｐ明朝"/>
          <w:color w:val="000000"/>
          <w:sz w:val="22"/>
          <w:szCs w:val="22"/>
        </w:rPr>
        <w:t>その他展示に必要な物品は、企業側で準備してください。</w:t>
      </w:r>
    </w:p>
    <w:p w14:paraId="0000001D" w14:textId="77777777" w:rsidR="00AE73C4" w:rsidRDefault="00F84AE7">
      <w:pPr>
        <w:ind w:firstLine="88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特に、大型展示品等がある場合は、事前に搬入物品の確認が必要となります。　</w:t>
      </w:r>
    </w:p>
    <w:p w14:paraId="0000001E" w14:textId="77777777" w:rsidR="00AE73C4" w:rsidRDefault="00F84AE7">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⑤ 物品の販売はできません。</w:t>
      </w:r>
    </w:p>
    <w:p w14:paraId="0000001F" w14:textId="77777777" w:rsidR="00AE73C4" w:rsidRDefault="00F84AE7">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⑥ 電源の数に限りがありますので、多数必要とする場合は、申し込み時に必要口数を</w:t>
      </w:r>
    </w:p>
    <w:p w14:paraId="00000020" w14:textId="77777777" w:rsidR="00AE73C4" w:rsidRDefault="00F84AE7">
      <w:pPr>
        <w:ind w:firstLine="88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入力ください。</w:t>
      </w:r>
    </w:p>
    <w:p w14:paraId="00000021" w14:textId="77777777" w:rsidR="00AE73C4" w:rsidRDefault="00F84AE7">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⑦ 主催者は、出展に関して、展示物・金品の紛失、盗難、損傷、輸送事故、来場者へ</w:t>
      </w:r>
    </w:p>
    <w:p w14:paraId="00000022" w14:textId="77777777" w:rsidR="00AE73C4" w:rsidRDefault="00F84AE7">
      <w:pPr>
        <w:ind w:left="880" w:hanging="88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の提供物が起因する事故、来場者の取り扱い不注意など不可抗力による損害について、いかなる損害責任も負いません。</w:t>
      </w:r>
    </w:p>
    <w:p w14:paraId="00000023" w14:textId="77777777" w:rsidR="00AE73C4" w:rsidRDefault="00F84AE7">
      <w:pPr>
        <w:ind w:left="880" w:hanging="88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⑧ 会場では感染症予防対策を実施（例：アルコール消毒液準備、機器使用後の消毒など）にご協力ください。</w:t>
      </w:r>
    </w:p>
    <w:p w14:paraId="00000024" w14:textId="78D7F919" w:rsidR="00AE73C4" w:rsidRDefault="00F84AE7">
      <w:pPr>
        <w:ind w:firstLine="55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⑨ 出展申し込み期限　</w:t>
      </w:r>
      <w:r w:rsidR="00774954">
        <w:rPr>
          <w:rFonts w:ascii="ＭＳ Ｐ明朝" w:eastAsia="ＭＳ Ｐ明朝" w:hAnsi="ＭＳ Ｐ明朝" w:cs="ＭＳ Ｐ明朝" w:hint="eastAsia"/>
          <w:sz w:val="22"/>
          <w:szCs w:val="22"/>
        </w:rPr>
        <w:t>９</w:t>
      </w:r>
      <w:r>
        <w:rPr>
          <w:rFonts w:ascii="ＭＳ Ｐ明朝" w:eastAsia="ＭＳ Ｐ明朝" w:hAnsi="ＭＳ Ｐ明朝" w:cs="ＭＳ Ｐ明朝"/>
          <w:sz w:val="22"/>
          <w:szCs w:val="22"/>
        </w:rPr>
        <w:t>月</w:t>
      </w:r>
      <w:r w:rsidR="00774954">
        <w:rPr>
          <w:rFonts w:ascii="ＭＳ Ｐ明朝" w:eastAsia="ＭＳ Ｐ明朝" w:hAnsi="ＭＳ Ｐ明朝" w:cs="ＭＳ Ｐ明朝" w:hint="eastAsia"/>
          <w:sz w:val="22"/>
          <w:szCs w:val="22"/>
        </w:rPr>
        <w:t>１８</w:t>
      </w:r>
      <w:r>
        <w:rPr>
          <w:rFonts w:ascii="ＭＳ Ｐ明朝" w:eastAsia="ＭＳ Ｐ明朝" w:hAnsi="ＭＳ Ｐ明朝" w:cs="ＭＳ Ｐ明朝"/>
          <w:sz w:val="22"/>
          <w:szCs w:val="22"/>
        </w:rPr>
        <w:t>日（金）　＊当センターHPより申し込みください。</w:t>
      </w:r>
    </w:p>
    <w:p w14:paraId="00000025" w14:textId="77777777" w:rsidR="00AE73C4" w:rsidRDefault="00F84AE7">
      <w:pPr>
        <w:ind w:firstLine="55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＊定数に達し次第締め切り</w:t>
      </w:r>
    </w:p>
    <w:p w14:paraId="00000026" w14:textId="77777777" w:rsidR="00AE73C4" w:rsidRDefault="00AE73C4">
      <w:pPr>
        <w:rPr>
          <w:rFonts w:ascii="ＭＳ Ｐ明朝" w:eastAsia="ＭＳ Ｐ明朝" w:hAnsi="ＭＳ Ｐ明朝" w:cs="ＭＳ Ｐ明朝"/>
          <w:color w:val="FF0000"/>
          <w:sz w:val="22"/>
          <w:szCs w:val="22"/>
        </w:rPr>
      </w:pPr>
    </w:p>
    <w:p w14:paraId="00000027" w14:textId="77777777" w:rsidR="00AE73C4" w:rsidRDefault="00F84AE7">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５　介護事業所等申し込み方法（参加形式）</w:t>
      </w:r>
    </w:p>
    <w:p w14:paraId="00000028" w14:textId="77777777" w:rsidR="00AE73C4" w:rsidRDefault="00F84AE7">
      <w:pPr>
        <w:ind w:left="640" w:hanging="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事前申し込み不要（入退場自由）</w:t>
      </w:r>
    </w:p>
    <w:p w14:paraId="00000029" w14:textId="77777777" w:rsidR="00AE73C4" w:rsidRDefault="00F84AE7">
      <w:pPr>
        <w:ind w:left="640" w:hanging="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＊対象者介護事業者・介護事業従事者等介護職場に関係する方</w:t>
      </w:r>
    </w:p>
    <w:p w14:paraId="0000002A" w14:textId="77777777" w:rsidR="00AE73C4" w:rsidRDefault="00F84AE7">
      <w:pPr>
        <w:ind w:left="565" w:hanging="565"/>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＊介護現場における生産性向上の取組を広く理解いただくため、一般の方の参加も可とする。</w:t>
      </w:r>
    </w:p>
    <w:p w14:paraId="0000002B" w14:textId="77777777" w:rsidR="00AE73C4" w:rsidRDefault="00AE73C4">
      <w:pPr>
        <w:ind w:firstLine="1100"/>
        <w:rPr>
          <w:rFonts w:ascii="ＭＳ Ｐ明朝" w:eastAsia="ＭＳ Ｐ明朝" w:hAnsi="ＭＳ Ｐ明朝" w:cs="ＭＳ Ｐ明朝"/>
          <w:sz w:val="22"/>
          <w:szCs w:val="22"/>
        </w:rPr>
      </w:pPr>
    </w:p>
    <w:p w14:paraId="0000002C" w14:textId="77777777" w:rsidR="00AE73C4" w:rsidRDefault="00F84AE7">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lastRenderedPageBreak/>
        <w:t>６　参加費</w:t>
      </w:r>
    </w:p>
    <w:p w14:paraId="0000002D" w14:textId="77777777" w:rsidR="00AE73C4" w:rsidRDefault="00F84AE7">
      <w:pPr>
        <w:ind w:firstLine="44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無料</w:t>
      </w:r>
    </w:p>
    <w:p w14:paraId="0000002E" w14:textId="77777777" w:rsidR="00AE73C4" w:rsidRDefault="00AE73C4">
      <w:pPr>
        <w:rPr>
          <w:rFonts w:ascii="ＭＳ 明朝" w:eastAsia="ＭＳ 明朝" w:hAnsi="ＭＳ 明朝" w:cs="ＭＳ 明朝"/>
          <w:sz w:val="22"/>
          <w:szCs w:val="22"/>
        </w:rPr>
      </w:pPr>
    </w:p>
    <w:p w14:paraId="0000002F" w14:textId="77777777" w:rsidR="00AE73C4" w:rsidRDefault="00F84AE7">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７　事業実施</w:t>
      </w:r>
    </w:p>
    <w:p w14:paraId="00000030" w14:textId="77777777" w:rsidR="00AE73C4" w:rsidRDefault="00F84AE7">
      <w:pPr>
        <w:ind w:left="42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三重県がみえ介護生産性向上支援センター運営事業共同体に事業委託する令和８年度みえ介護生産性向上支援センター運営事業において、展示会事業を実施するものである。</w:t>
      </w:r>
    </w:p>
    <w:p w14:paraId="00000031" w14:textId="77777777" w:rsidR="00AE73C4" w:rsidRDefault="00AE73C4">
      <w:pPr>
        <w:rPr>
          <w:rFonts w:ascii="ＭＳ Ｐ明朝" w:eastAsia="ＭＳ Ｐ明朝" w:hAnsi="ＭＳ Ｐ明朝" w:cs="ＭＳ Ｐ明朝"/>
          <w:sz w:val="22"/>
          <w:szCs w:val="22"/>
        </w:rPr>
      </w:pPr>
    </w:p>
    <w:p w14:paraId="00000032" w14:textId="77777777" w:rsidR="00AE73C4" w:rsidRDefault="00F84AE7">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８　その他</w:t>
      </w:r>
    </w:p>
    <w:p w14:paraId="00000033" w14:textId="77777777" w:rsidR="00AE73C4" w:rsidRDefault="00F84AE7">
      <w:pPr>
        <w:ind w:left="525"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出展物その他出展企業の保管管理については、各出展企業の責任をもって対応するものとする。展示期間中の事故・損害については、主催者は一切の責任を負わない。</w:t>
      </w:r>
    </w:p>
    <w:p w14:paraId="00000034" w14:textId="77777777" w:rsidR="00AE73C4" w:rsidRDefault="00AE73C4">
      <w:pPr>
        <w:rPr>
          <w:rFonts w:ascii="ＭＳ Ｐ明朝" w:eastAsia="ＭＳ Ｐ明朝" w:hAnsi="ＭＳ Ｐ明朝" w:cs="ＭＳ Ｐ明朝"/>
          <w:sz w:val="22"/>
          <w:szCs w:val="22"/>
        </w:rPr>
      </w:pPr>
    </w:p>
    <w:p w14:paraId="00000035" w14:textId="77777777" w:rsidR="00AE73C4" w:rsidRDefault="00F84AE7">
      <w:pPr>
        <w:rPr>
          <w:rFonts w:ascii="ＭＳ ゴシック" w:eastAsia="ＭＳ ゴシック" w:hAnsi="ＭＳ ゴシック" w:cs="ＭＳ ゴシック"/>
          <w:sz w:val="22"/>
          <w:szCs w:val="22"/>
        </w:rPr>
      </w:pPr>
      <w:r>
        <w:rPr>
          <w:rFonts w:ascii="ＭＳ ゴシック" w:eastAsia="ＭＳ ゴシック" w:hAnsi="ＭＳ ゴシック" w:cs="ＭＳ ゴシック"/>
          <w:sz w:val="22"/>
          <w:szCs w:val="22"/>
        </w:rPr>
        <w:t>９　問い合わせ先</w:t>
      </w:r>
    </w:p>
    <w:p w14:paraId="00000036" w14:textId="77777777" w:rsidR="00AE73C4" w:rsidRDefault="00F84AE7">
      <w:pPr>
        <w:ind w:left="4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〒514－000９</w:t>
      </w:r>
    </w:p>
    <w:p w14:paraId="00000037" w14:textId="77777777" w:rsidR="00AE73C4" w:rsidRDefault="00F84AE7">
      <w:pPr>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三重県津市羽</w:t>
      </w:r>
      <w:r>
        <w:rPr>
          <w:rFonts w:ascii="ＭＳ Ｐ明朝" w:eastAsia="ＭＳ Ｐ明朝" w:hAnsi="ＭＳ Ｐ明朝" w:cs="ＭＳ Ｐ明朝"/>
          <w:color w:val="EE0000"/>
          <w:sz w:val="22"/>
          <w:szCs w:val="22"/>
        </w:rPr>
        <w:t>所</w:t>
      </w:r>
      <w:r>
        <w:rPr>
          <w:rFonts w:ascii="ＭＳ Ｐ明朝" w:eastAsia="ＭＳ Ｐ明朝" w:hAnsi="ＭＳ Ｐ明朝" w:cs="ＭＳ Ｐ明朝"/>
          <w:sz w:val="22"/>
          <w:szCs w:val="22"/>
        </w:rPr>
        <w:t>町５１３　サンヒルズ２階　介護労働安定センター　三重支部内</w:t>
      </w:r>
    </w:p>
    <w:p w14:paraId="00000038" w14:textId="77777777" w:rsidR="00AE73C4" w:rsidRDefault="00F84AE7">
      <w:pPr>
        <w:ind w:left="42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みえ介護生産性向上支援センター</w:t>
      </w:r>
    </w:p>
    <w:p w14:paraId="00000039" w14:textId="77777777" w:rsidR="00AE73C4" w:rsidRDefault="00F84AE7">
      <w:pPr>
        <w:ind w:left="42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TEL/FAX　059-271-5700　</w:t>
      </w:r>
    </w:p>
    <w:p w14:paraId="0000003A" w14:textId="6CA33AC2" w:rsidR="00AE73C4" w:rsidRDefault="00F84AE7">
      <w:pPr>
        <w:ind w:left="42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展示会</w:t>
      </w:r>
      <w:r w:rsidR="00774954">
        <w:rPr>
          <w:rFonts w:ascii="ＭＳ Ｐ明朝" w:eastAsia="ＭＳ Ｐ明朝" w:hAnsi="ＭＳ Ｐ明朝" w:cs="ＭＳ Ｐ明朝" w:hint="eastAsia"/>
          <w:sz w:val="22"/>
          <w:szCs w:val="22"/>
        </w:rPr>
        <w:t xml:space="preserve">　　　</w:t>
      </w:r>
      <w:r>
        <w:rPr>
          <w:rFonts w:ascii="ＭＳ Ｐ明朝" w:eastAsia="ＭＳ Ｐ明朝" w:hAnsi="ＭＳ Ｐ明朝" w:cs="ＭＳ Ｐ明朝"/>
          <w:sz w:val="22"/>
          <w:szCs w:val="22"/>
        </w:rPr>
        <w:t>090-2132-1730（担当：甲斐）</w:t>
      </w:r>
    </w:p>
    <w:p w14:paraId="0000003B" w14:textId="0F339FD4" w:rsidR="00AE73C4" w:rsidRDefault="00F84AE7">
      <w:pPr>
        <w:ind w:left="420"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E-mail</w:t>
      </w:r>
      <w:r w:rsidR="00774954">
        <w:rPr>
          <w:rFonts w:ascii="ＭＳ Ｐ明朝" w:eastAsia="ＭＳ Ｐ明朝" w:hAnsi="ＭＳ Ｐ明朝" w:cs="ＭＳ Ｐ明朝" w:hint="eastAsia"/>
          <w:sz w:val="22"/>
          <w:szCs w:val="22"/>
        </w:rPr>
        <w:t xml:space="preserve">　　　</w:t>
      </w:r>
      <w:hyperlink r:id="rId7" w:history="1">
        <w:r w:rsidR="00774954" w:rsidRPr="006A4C2B">
          <w:rPr>
            <w:rStyle w:val="a5"/>
            <w:rFonts w:ascii="ＭＳ Ｐ明朝" w:eastAsia="ＭＳ Ｐ明朝" w:hAnsi="ＭＳ Ｐ明朝" w:cs="ＭＳ Ｐ明朝"/>
            <w:sz w:val="22"/>
            <w:szCs w:val="22"/>
          </w:rPr>
          <w:t>mie.seisan24@gmail.com</w:t>
        </w:r>
      </w:hyperlink>
    </w:p>
    <w:p w14:paraId="0000003C" w14:textId="77777777" w:rsidR="00AE73C4" w:rsidRDefault="00AE73C4">
      <w:pPr>
        <w:ind w:left="420"/>
        <w:rPr>
          <w:rFonts w:ascii="ＭＳ Ｐ明朝" w:eastAsia="ＭＳ Ｐ明朝" w:hAnsi="ＭＳ Ｐ明朝" w:cs="ＭＳ Ｐ明朝"/>
          <w:sz w:val="22"/>
          <w:szCs w:val="22"/>
        </w:rPr>
      </w:pPr>
    </w:p>
    <w:p w14:paraId="0000003D" w14:textId="77777777" w:rsidR="00AE73C4" w:rsidRDefault="00AE73C4">
      <w:pPr>
        <w:ind w:left="420"/>
        <w:rPr>
          <w:rFonts w:ascii="ＭＳ Ｐ明朝" w:eastAsia="ＭＳ Ｐ明朝" w:hAnsi="ＭＳ Ｐ明朝" w:cs="ＭＳ Ｐ明朝"/>
          <w:sz w:val="22"/>
          <w:szCs w:val="22"/>
        </w:rPr>
      </w:pPr>
    </w:p>
    <w:sectPr w:rsidR="00AE73C4">
      <w:pgSz w:w="11906" w:h="16838"/>
      <w:pgMar w:top="851" w:right="1701" w:bottom="1135" w:left="1701"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1974BB1-0F7A-432E-931B-55625AB8635D}"/>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2" w:fontKey="{B1A47213-3D83-4EF3-B143-E4AE4510CB90}"/>
  </w:font>
  <w:font w:name="Cambria">
    <w:panose1 w:val="02040503050406030204"/>
    <w:charset w:val="00"/>
    <w:family w:val="roman"/>
    <w:pitch w:val="variable"/>
    <w:sig w:usb0="E00006FF" w:usb1="420024FF" w:usb2="02000000" w:usb3="00000000" w:csb0="0000019F" w:csb1="00000000"/>
    <w:embedRegular r:id="rId3" w:fontKey="{FB81449F-3452-4CED-9505-DEF7741EC21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B06365"/>
    <w:multiLevelType w:val="multilevel"/>
    <w:tmpl w:val="6DA8573E"/>
    <w:lvl w:ilvl="0">
      <w:start w:val="1"/>
      <w:numFmt w:val="decimal"/>
      <w:lvlText w:val="%1"/>
      <w:lvlJc w:val="left"/>
      <w:pPr>
        <w:ind w:left="990" w:hanging="360"/>
      </w:pPr>
    </w:lvl>
    <w:lvl w:ilvl="1">
      <w:start w:val="1"/>
      <w:numFmt w:val="decimal"/>
      <w:lvlText w:val="(%2)"/>
      <w:lvlJc w:val="left"/>
      <w:pPr>
        <w:ind w:left="1510" w:hanging="440"/>
      </w:pPr>
    </w:lvl>
    <w:lvl w:ilvl="2">
      <w:start w:val="1"/>
      <w:numFmt w:val="decimal"/>
      <w:lvlText w:val="%3"/>
      <w:lvlJc w:val="left"/>
      <w:pPr>
        <w:ind w:left="1950" w:hanging="440"/>
      </w:pPr>
    </w:lvl>
    <w:lvl w:ilvl="3">
      <w:start w:val="1"/>
      <w:numFmt w:val="decimal"/>
      <w:lvlText w:val="%4."/>
      <w:lvlJc w:val="left"/>
      <w:pPr>
        <w:ind w:left="2390" w:hanging="440"/>
      </w:pPr>
    </w:lvl>
    <w:lvl w:ilvl="4">
      <w:start w:val="1"/>
      <w:numFmt w:val="decimal"/>
      <w:lvlText w:val="(%5)"/>
      <w:lvlJc w:val="left"/>
      <w:pPr>
        <w:ind w:left="2830" w:hanging="440"/>
      </w:pPr>
    </w:lvl>
    <w:lvl w:ilvl="5">
      <w:start w:val="1"/>
      <w:numFmt w:val="decimal"/>
      <w:lvlText w:val="%6"/>
      <w:lvlJc w:val="left"/>
      <w:pPr>
        <w:ind w:left="3270" w:hanging="440"/>
      </w:pPr>
    </w:lvl>
    <w:lvl w:ilvl="6">
      <w:start w:val="1"/>
      <w:numFmt w:val="decimal"/>
      <w:lvlText w:val="%7."/>
      <w:lvlJc w:val="left"/>
      <w:pPr>
        <w:ind w:left="3710" w:hanging="440"/>
      </w:pPr>
    </w:lvl>
    <w:lvl w:ilvl="7">
      <w:start w:val="1"/>
      <w:numFmt w:val="decimal"/>
      <w:lvlText w:val="(%8)"/>
      <w:lvlJc w:val="left"/>
      <w:pPr>
        <w:ind w:left="4150" w:hanging="440"/>
      </w:pPr>
    </w:lvl>
    <w:lvl w:ilvl="8">
      <w:start w:val="1"/>
      <w:numFmt w:val="decimal"/>
      <w:lvlText w:val="%9"/>
      <w:lvlJc w:val="left"/>
      <w:pPr>
        <w:ind w:left="4590" w:hanging="440"/>
      </w:pPr>
    </w:lvl>
  </w:abstractNum>
  <w:num w:numId="1" w16cid:durableId="207189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3C4"/>
    <w:rsid w:val="00615329"/>
    <w:rsid w:val="00774954"/>
    <w:rsid w:val="00A778E4"/>
    <w:rsid w:val="00AE73C4"/>
    <w:rsid w:val="00BE4E61"/>
    <w:rsid w:val="00F84A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AD2BF0"/>
  <w15:docId w15:val="{72D14070-4364-41B2-A89D-D114C097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character" w:styleId="a5">
    <w:name w:val="Hyperlink"/>
    <w:basedOn w:val="a0"/>
    <w:uiPriority w:val="99"/>
    <w:unhideWhenUsed/>
    <w:rsid w:val="00774954"/>
    <w:rPr>
      <w:color w:val="0000FF" w:themeColor="hyperlink"/>
      <w:u w:val="single"/>
    </w:rPr>
  </w:style>
  <w:style w:type="character" w:styleId="a6">
    <w:name w:val="Unresolved Mention"/>
    <w:basedOn w:val="a0"/>
    <w:uiPriority w:val="99"/>
    <w:semiHidden/>
    <w:unhideWhenUsed/>
    <w:rsid w:val="00774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ie.seisan24@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igo-center.or.jp/shibu/mie/contents/13.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dvYKg1dXX8Y7zAzUV+JpYiIVg==">CgMxLjAyDmgubGJscHZ3dmk4enBxOAByITE1eTJMX1E1N09PVWE5SnVwNXF5aE5NcFlfVkJtY0VnQg==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234</Words>
  <Characters>1335</Characters>
  <Application>Microsoft Office Word</Application>
  <DocSecurity>0</DocSecurity>
  <Lines>11</Lines>
  <Paragraphs>3</Paragraphs>
  <ScaleCrop>false</ScaleCrop>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next</dc:creator>
  <cp:lastModifiedBy>義典 甲斐</cp:lastModifiedBy>
  <cp:revision>3</cp:revision>
  <dcterms:created xsi:type="dcterms:W3CDTF">2026-07-19T23:14:00Z</dcterms:created>
  <dcterms:modified xsi:type="dcterms:W3CDTF">2026-07-19T23:24:00Z</dcterms:modified>
</cp:coreProperties>
</file>